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e101a"/>
        </w:rPr>
      </w:pPr>
      <w:r w:rsidDel="00000000" w:rsidR="00000000" w:rsidRPr="00000000">
        <w:rPr>
          <w:b w:val="1"/>
          <w:color w:val="0e101a"/>
          <w:rtl w:val="0"/>
        </w:rPr>
        <w:t xml:space="preserve">Subject: Commitment to Supporting Indigenous Tourism: on behalf of [BUSINESS OR ORGANIZATION NAME] </w:t>
      </w:r>
    </w:p>
    <w:p w:rsidR="00000000" w:rsidDel="00000000" w:rsidP="00000000" w:rsidRDefault="00000000" w:rsidRPr="00000000" w14:paraId="00000002">
      <w:pPr>
        <w:rPr>
          <w:color w:val="0e101a"/>
        </w:rPr>
      </w:pPr>
      <w:r w:rsidDel="00000000" w:rsidR="00000000" w:rsidRPr="00000000">
        <w:rPr>
          <w:rtl w:val="0"/>
        </w:rPr>
      </w:r>
    </w:p>
    <w:p w:rsidR="00000000" w:rsidDel="00000000" w:rsidP="00000000" w:rsidRDefault="00000000" w:rsidRPr="00000000" w14:paraId="00000003">
      <w:pPr>
        <w:rPr>
          <w:color w:val="0e101a"/>
        </w:rPr>
      </w:pPr>
      <w:r w:rsidDel="00000000" w:rsidR="00000000" w:rsidRPr="00000000">
        <w:rPr>
          <w:color w:val="0e101a"/>
          <w:rtl w:val="0"/>
        </w:rPr>
        <w:t xml:space="preserve">Dear Dear Mr./Mrs./Dr. [LAST NAME],</w:t>
      </w:r>
    </w:p>
    <w:p w:rsidR="00000000" w:rsidDel="00000000" w:rsidP="00000000" w:rsidRDefault="00000000" w:rsidRPr="00000000" w14:paraId="00000004">
      <w:pPr>
        <w:rPr>
          <w:color w:val="0e101a"/>
        </w:rPr>
      </w:pPr>
      <w:r w:rsidDel="00000000" w:rsidR="00000000" w:rsidRPr="00000000">
        <w:rPr>
          <w:rtl w:val="0"/>
        </w:rPr>
      </w:r>
    </w:p>
    <w:p w:rsidR="00000000" w:rsidDel="00000000" w:rsidP="00000000" w:rsidRDefault="00000000" w:rsidRPr="00000000" w14:paraId="00000005">
      <w:pPr>
        <w:rPr>
          <w:color w:val="0e101a"/>
        </w:rPr>
      </w:pPr>
      <w:r w:rsidDel="00000000" w:rsidR="00000000" w:rsidRPr="00000000">
        <w:rPr>
          <w:color w:val="0e101a"/>
          <w:rtl w:val="0"/>
        </w:rPr>
        <w:t xml:space="preserve">As a proud Indigenous Tourism Association of Canada (ITAC) member and an active contributor to Canada’s tourism economy, I am writing to ask about your commitment to supporting Indigenous tourism in our region and across the country.</w:t>
      </w:r>
    </w:p>
    <w:p w:rsidR="00000000" w:rsidDel="00000000" w:rsidP="00000000" w:rsidRDefault="00000000" w:rsidRPr="00000000" w14:paraId="00000006">
      <w:pPr>
        <w:rPr>
          <w:color w:val="0e101a"/>
        </w:rPr>
      </w:pPr>
      <w:r w:rsidDel="00000000" w:rsidR="00000000" w:rsidRPr="00000000">
        <w:rPr>
          <w:rtl w:val="0"/>
        </w:rPr>
      </w:r>
    </w:p>
    <w:p w:rsidR="00000000" w:rsidDel="00000000" w:rsidP="00000000" w:rsidRDefault="00000000" w:rsidRPr="00000000" w14:paraId="00000007">
      <w:pPr>
        <w:rPr>
          <w:color w:val="0e101a"/>
        </w:rPr>
      </w:pPr>
      <w:r w:rsidDel="00000000" w:rsidR="00000000" w:rsidRPr="00000000">
        <w:rPr>
          <w:color w:val="0e101a"/>
          <w:rtl w:val="0"/>
        </w:rPr>
        <w:t xml:space="preserve">Investment in Indigenous tourism is more than just an economic opportunity—it is a meaningful pathway to economic reconciliation when led by Indigenous Peoples. The sector strengthens economic stability, supports cultural preservation, and celebrates Indigenous small and medium entrepreneurs, who are often underrepresented.Tourism allows our communities to share our stories with domestic and international visitors.</w:t>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color w:val="0e101a"/>
          <w:rtl w:val="0"/>
        </w:rPr>
        <w:t xml:space="preserve">Over the past eight years, this sector has experienced significant growth—creating new jobs, increasing GDP contributions, and expanding the number of Indigenous tourism businesses from coast to coast to coast. From 2016 to 2019 alone, the number of Indigenous tourism businesses doubled with support from ITAC’s Indigenous-led, nationally coordinated strategy.</w:t>
      </w:r>
    </w:p>
    <w:p w:rsidR="00000000" w:rsidDel="00000000" w:rsidP="00000000" w:rsidRDefault="00000000" w:rsidRPr="00000000" w14:paraId="0000000A">
      <w:pPr>
        <w:rPr>
          <w:color w:val="0e101a"/>
        </w:rPr>
      </w:pPr>
      <w:r w:rsidDel="00000000" w:rsidR="00000000" w:rsidRPr="00000000">
        <w:rPr>
          <w:rtl w:val="0"/>
        </w:rPr>
      </w:r>
    </w:p>
    <w:p w:rsidR="00000000" w:rsidDel="00000000" w:rsidP="00000000" w:rsidRDefault="00000000" w:rsidRPr="00000000" w14:paraId="0000000B">
      <w:pPr>
        <w:rPr>
          <w:color w:val="0e101a"/>
        </w:rPr>
      </w:pPr>
      <w:r w:rsidDel="00000000" w:rsidR="00000000" w:rsidRPr="00000000">
        <w:rPr>
          <w:color w:val="0e101a"/>
          <w:rtl w:val="0"/>
        </w:rPr>
        <w:t xml:space="preserve">Today, the industry contributes nearly $2 billion to Canada’s GDP, supports over 1,900 businesses, and sustains over 39,000 jobs. But the section is just getting started.</w:t>
      </w:r>
    </w:p>
    <w:p w:rsidR="00000000" w:rsidDel="00000000" w:rsidP="00000000" w:rsidRDefault="00000000" w:rsidRPr="00000000" w14:paraId="0000000C">
      <w:pPr>
        <w:rPr>
          <w:b w:val="1"/>
          <w:color w:val="0e101a"/>
        </w:rPr>
      </w:pPr>
      <w:r w:rsidDel="00000000" w:rsidR="00000000" w:rsidRPr="00000000">
        <w:rPr>
          <w:rtl w:val="0"/>
        </w:rPr>
      </w:r>
    </w:p>
    <w:p w:rsidR="00000000" w:rsidDel="00000000" w:rsidP="00000000" w:rsidRDefault="00000000" w:rsidRPr="00000000" w14:paraId="0000000D">
      <w:pPr>
        <w:rPr>
          <w:b w:val="1"/>
          <w:color w:val="0e101a"/>
        </w:rPr>
      </w:pPr>
      <w:r w:rsidDel="00000000" w:rsidR="00000000" w:rsidRPr="00000000">
        <w:rPr>
          <w:b w:val="1"/>
          <w:color w:val="0e101a"/>
          <w:rtl w:val="0"/>
        </w:rPr>
        <w:t xml:space="preserve">ITAC’s Vision 2030 outlines bold targets:</w:t>
      </w:r>
    </w:p>
    <w:p w:rsidR="00000000" w:rsidDel="00000000" w:rsidP="00000000" w:rsidRDefault="00000000" w:rsidRPr="00000000" w14:paraId="0000000E">
      <w:pPr>
        <w:numPr>
          <w:ilvl w:val="0"/>
          <w:numId w:val="2"/>
        </w:numPr>
        <w:ind w:left="720" w:hanging="360"/>
      </w:pPr>
      <w:r w:rsidDel="00000000" w:rsidR="00000000" w:rsidRPr="00000000">
        <w:rPr>
          <w:color w:val="0e101a"/>
          <w:rtl w:val="0"/>
        </w:rPr>
        <w:t xml:space="preserve">2,700 Indigenous-owned and operated tourism businesses</w:t>
      </w:r>
    </w:p>
    <w:p w:rsidR="00000000" w:rsidDel="00000000" w:rsidP="00000000" w:rsidRDefault="00000000" w:rsidRPr="00000000" w14:paraId="0000000F">
      <w:pPr>
        <w:numPr>
          <w:ilvl w:val="0"/>
          <w:numId w:val="2"/>
        </w:numPr>
        <w:ind w:left="720" w:hanging="360"/>
      </w:pPr>
      <w:r w:rsidDel="00000000" w:rsidR="00000000" w:rsidRPr="00000000">
        <w:rPr>
          <w:color w:val="0e101a"/>
          <w:rtl w:val="0"/>
        </w:rPr>
        <w:t xml:space="preserve">60,000 jobs in Indigenous tourism</w:t>
      </w:r>
    </w:p>
    <w:p w:rsidR="00000000" w:rsidDel="00000000" w:rsidP="00000000" w:rsidRDefault="00000000" w:rsidRPr="00000000" w14:paraId="00000010">
      <w:pPr>
        <w:numPr>
          <w:ilvl w:val="0"/>
          <w:numId w:val="2"/>
        </w:numPr>
        <w:ind w:left="720" w:hanging="360"/>
      </w:pPr>
      <w:r w:rsidDel="00000000" w:rsidR="00000000" w:rsidRPr="00000000">
        <w:rPr>
          <w:color w:val="0e101a"/>
          <w:rtl w:val="0"/>
        </w:rPr>
        <w:t xml:space="preserve">$6 billion in GDP contributions</w:t>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rPr>
          <w:color w:val="0e101a"/>
        </w:rPr>
      </w:pPr>
      <w:r w:rsidDel="00000000" w:rsidR="00000000" w:rsidRPr="00000000">
        <w:rPr>
          <w:color w:val="0e101a"/>
          <w:rtl w:val="0"/>
        </w:rPr>
        <w:t xml:space="preserve">Long-term sustainable federal investment is crucial to meet these goals. I would greatly appreciate hearing from you about your vision and policies regarding Indigenous tourism. Specifically:</w:t>
      </w:r>
    </w:p>
    <w:p w:rsidR="00000000" w:rsidDel="00000000" w:rsidP="00000000" w:rsidRDefault="00000000" w:rsidRPr="00000000" w14:paraId="00000013">
      <w:pPr>
        <w:numPr>
          <w:ilvl w:val="0"/>
          <w:numId w:val="1"/>
        </w:numPr>
        <w:ind w:left="720" w:hanging="360"/>
      </w:pPr>
      <w:r w:rsidDel="00000000" w:rsidR="00000000" w:rsidRPr="00000000">
        <w:rPr>
          <w:color w:val="0e101a"/>
          <w:rtl w:val="0"/>
        </w:rPr>
        <w:t xml:space="preserve">How will you and your party support the continued growth of Indigenous tourism in Canada?</w:t>
      </w:r>
    </w:p>
    <w:p w:rsidR="00000000" w:rsidDel="00000000" w:rsidP="00000000" w:rsidRDefault="00000000" w:rsidRPr="00000000" w14:paraId="00000014">
      <w:pPr>
        <w:numPr>
          <w:ilvl w:val="0"/>
          <w:numId w:val="1"/>
        </w:numPr>
        <w:ind w:left="720" w:hanging="360"/>
      </w:pPr>
      <w:r w:rsidDel="00000000" w:rsidR="00000000" w:rsidRPr="00000000">
        <w:rPr>
          <w:color w:val="0e101a"/>
          <w:rtl w:val="0"/>
        </w:rPr>
        <w:t xml:space="preserve">Will you commit to working with ITAC and Indigenous tourism operators in your riding to ensure long-term funding?</w:t>
      </w:r>
    </w:p>
    <w:p w:rsidR="00000000" w:rsidDel="00000000" w:rsidP="00000000" w:rsidRDefault="00000000" w:rsidRPr="00000000" w14:paraId="00000015">
      <w:pPr>
        <w:numPr>
          <w:ilvl w:val="0"/>
          <w:numId w:val="1"/>
        </w:numPr>
        <w:ind w:left="720" w:hanging="360"/>
      </w:pPr>
      <w:r w:rsidDel="00000000" w:rsidR="00000000" w:rsidRPr="00000000">
        <w:rPr>
          <w:color w:val="0e101a"/>
          <w:rtl w:val="0"/>
        </w:rPr>
        <w:t xml:space="preserve">Indigenous tourism is in demand, and with your support, we can ensure Canada becomes a world leader in this sector by 2030.</w:t>
      </w:r>
    </w:p>
    <w:p w:rsidR="00000000" w:rsidDel="00000000" w:rsidP="00000000" w:rsidRDefault="00000000" w:rsidRPr="00000000" w14:paraId="00000016">
      <w:pPr>
        <w:rPr>
          <w:color w:val="0e101a"/>
        </w:rPr>
      </w:pPr>
      <w:r w:rsidDel="00000000" w:rsidR="00000000" w:rsidRPr="00000000">
        <w:rPr>
          <w:rtl w:val="0"/>
        </w:rPr>
      </w:r>
    </w:p>
    <w:p w:rsidR="00000000" w:rsidDel="00000000" w:rsidP="00000000" w:rsidRDefault="00000000" w:rsidRPr="00000000" w14:paraId="00000017">
      <w:pPr>
        <w:rPr>
          <w:color w:val="0e101a"/>
        </w:rPr>
      </w:pPr>
      <w:r w:rsidDel="00000000" w:rsidR="00000000" w:rsidRPr="00000000">
        <w:rPr>
          <w:color w:val="0e101a"/>
          <w:rtl w:val="0"/>
        </w:rPr>
        <w:t xml:space="preserve">Thank you for your time and attention. I look forward to your response and hope we can work together to support a thriving Indigenous tourism sector.</w:t>
      </w:r>
    </w:p>
    <w:p w:rsidR="00000000" w:rsidDel="00000000" w:rsidP="00000000" w:rsidRDefault="00000000" w:rsidRPr="00000000" w14:paraId="00000018">
      <w:pPr>
        <w:rPr>
          <w:color w:val="0e101a"/>
        </w:rPr>
      </w:pPr>
      <w:r w:rsidDel="00000000" w:rsidR="00000000" w:rsidRPr="00000000">
        <w:rPr>
          <w:rtl w:val="0"/>
        </w:rPr>
      </w:r>
    </w:p>
    <w:p w:rsidR="00000000" w:rsidDel="00000000" w:rsidP="00000000" w:rsidRDefault="00000000" w:rsidRPr="00000000" w14:paraId="00000019">
      <w:pPr>
        <w:rPr>
          <w:color w:val="0e101a"/>
        </w:rPr>
      </w:pPr>
      <w:r w:rsidDel="00000000" w:rsidR="00000000" w:rsidRPr="00000000">
        <w:rPr>
          <w:color w:val="0e101a"/>
          <w:rtl w:val="0"/>
        </w:rPr>
        <w:t xml:space="preserve">Sincerely,</w:t>
      </w:r>
    </w:p>
    <w:p w:rsidR="00000000" w:rsidDel="00000000" w:rsidP="00000000" w:rsidRDefault="00000000" w:rsidRPr="00000000" w14:paraId="0000001A">
      <w:pPr>
        <w:rPr>
          <w:color w:val="0e101a"/>
        </w:rPr>
      </w:pPr>
      <w:r w:rsidDel="00000000" w:rsidR="00000000" w:rsidRPr="00000000">
        <w:rPr>
          <w:color w:val="0e101a"/>
          <w:rtl w:val="0"/>
        </w:rPr>
        <w:t xml:space="preserve"> </w:t>
      </w:r>
    </w:p>
    <w:p w:rsidR="00000000" w:rsidDel="00000000" w:rsidP="00000000" w:rsidRDefault="00000000" w:rsidRPr="00000000" w14:paraId="0000001B">
      <w:pPr>
        <w:rPr>
          <w:color w:val="0e101a"/>
        </w:rPr>
      </w:pPr>
      <w:r w:rsidDel="00000000" w:rsidR="00000000" w:rsidRPr="00000000">
        <w:rPr>
          <w:color w:val="0e101a"/>
          <w:rtl w:val="0"/>
        </w:rPr>
        <w:t xml:space="preserve">[SENDER’S NAME] </w:t>
      </w:r>
    </w:p>
    <w:p w:rsidR="00000000" w:rsidDel="00000000" w:rsidP="00000000" w:rsidRDefault="00000000" w:rsidRPr="00000000" w14:paraId="0000001C">
      <w:pPr>
        <w:rPr>
          <w:color w:val="0e101a"/>
        </w:rPr>
      </w:pPr>
      <w:r w:rsidDel="00000000" w:rsidR="00000000" w:rsidRPr="00000000">
        <w:rPr>
          <w:color w:val="0e101a"/>
          <w:rtl w:val="0"/>
        </w:rPr>
        <w:t xml:space="preserve">[SENDER’S TITLE] </w:t>
      </w:r>
    </w:p>
    <w:p w:rsidR="00000000" w:rsidDel="00000000" w:rsidP="00000000" w:rsidRDefault="00000000" w:rsidRPr="00000000" w14:paraId="0000001D">
      <w:pPr>
        <w:rPr>
          <w:color w:val="0e101a"/>
        </w:rPr>
      </w:pPr>
      <w:r w:rsidDel="00000000" w:rsidR="00000000" w:rsidRPr="00000000">
        <w:rPr>
          <w:color w:val="0e101a"/>
          <w:rtl w:val="0"/>
        </w:rPr>
        <w:t xml:space="preserve">[SENDER’S COMPANY NAME] </w:t>
      </w:r>
    </w:p>
    <w:p w:rsidR="00000000" w:rsidDel="00000000" w:rsidP="00000000" w:rsidRDefault="00000000" w:rsidRPr="00000000" w14:paraId="0000001E">
      <w:pPr>
        <w:rPr>
          <w:color w:val="0e101a"/>
        </w:rPr>
      </w:pPr>
      <w:r w:rsidDel="00000000" w:rsidR="00000000" w:rsidRPr="00000000">
        <w:rPr>
          <w:color w:val="0e101a"/>
          <w:rtl w:val="0"/>
        </w:rPr>
        <w:t xml:space="preserve">[SENDER’S ADDRESS] </w:t>
      </w:r>
    </w:p>
    <w:p w:rsidR="00000000" w:rsidDel="00000000" w:rsidP="00000000" w:rsidRDefault="00000000" w:rsidRPr="00000000" w14:paraId="0000001F">
      <w:pPr>
        <w:rPr>
          <w:color w:val="0e101a"/>
        </w:rPr>
      </w:pPr>
      <w:r w:rsidDel="00000000" w:rsidR="00000000" w:rsidRPr="00000000">
        <w:rPr>
          <w:color w:val="0e101a"/>
          <w:rtl w:val="0"/>
        </w:rPr>
        <w:t xml:space="preserve">[CONSTITUENCY]</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